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  <w:r>
        <w:rPr>
          <w:rFonts w:ascii="黑体" w:hAnsi="黑体" w:eastAsia="黑体" w:cs="黑体"/>
          <w:b/>
          <w:sz w:val="30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11506200</wp:posOffset>
            </wp:positionH>
            <wp:positionV relativeFrom="topMargin">
              <wp:posOffset>11061700</wp:posOffset>
            </wp:positionV>
            <wp:extent cx="292100" cy="342900"/>
            <wp:effectExtent l="0" t="0" r="12700" b="0"/>
            <wp:wrapNone/>
            <wp:docPr id="100020" name="图片 100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42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hAnsi="黑体" w:eastAsia="黑体" w:cs="黑体"/>
          <w:b/>
          <w:sz w:val="30"/>
        </w:rPr>
        <w:t>第七单元 人民解放战争</w:t>
      </w:r>
    </w:p>
    <w:p>
      <w:pPr>
        <w:shd w:val="clear" w:color="auto" w:fill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一、选择题</w:t>
      </w:r>
    </w:p>
    <w:p>
      <w:pPr>
        <w:shd w:val="clear" w:color="auto" w:fill="auto"/>
        <w:spacing w:line="360" w:lineRule="auto"/>
        <w:jc w:val="left"/>
      </w:pPr>
      <w:r>
        <w:t>1．为进行研究性学习，某历史学习小组开展了以下活动。据此判断该小组研究的课题是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3190875" cy="1143000"/>
            <wp:effectExtent l="0" t="0" r="9525" b="0"/>
            <wp:docPr id="100001" name="图片 10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1" name="图片 10000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A．国民革命运动</w:t>
      </w:r>
      <w:r>
        <w:tab/>
      </w:r>
      <w:r>
        <w:t>B．国共十年对峙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C．中华民族的抗日战争</w:t>
      </w:r>
      <w:r>
        <w:tab/>
      </w:r>
      <w:r>
        <w:t>D．人民解放战争</w:t>
      </w:r>
    </w:p>
    <w:p>
      <w:pPr>
        <w:shd w:val="clear" w:color="auto" w:fill="auto"/>
        <w:spacing w:line="360" w:lineRule="auto"/>
        <w:jc w:val="left"/>
      </w:pPr>
      <w:r>
        <w:t>2．学会区分历史史实和历史结论，是历史学习的目标之一。下列表述属于历史史实的是（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p>
      <w:pPr>
        <w:shd w:val="clear" w:color="auto" w:fill="auto"/>
        <w:spacing w:line="360" w:lineRule="auto"/>
        <w:jc w:val="left"/>
      </w:pPr>
      <w:r>
        <w:t>A．北魏孝文帝改革促进了民族交融，增强了北魏的实力</w:t>
      </w:r>
    </w:p>
    <w:p>
      <w:pPr>
        <w:shd w:val="clear" w:color="auto" w:fill="auto"/>
        <w:spacing w:line="360" w:lineRule="auto"/>
        <w:jc w:val="left"/>
      </w:pPr>
      <w:r>
        <w:t>B．鸦片战争使中国开始从封建社会变为半殖民地半封建社会</w:t>
      </w:r>
    </w:p>
    <w:p>
      <w:pPr>
        <w:shd w:val="clear" w:color="auto" w:fill="auto"/>
        <w:spacing w:line="360" w:lineRule="auto"/>
        <w:jc w:val="left"/>
      </w:pPr>
      <w:r>
        <w:t>C．西安事变的和平解决标志着抗日民族统一战线初步形成</w:t>
      </w:r>
    </w:p>
    <w:p>
      <w:pPr>
        <w:shd w:val="clear" w:color="auto" w:fill="auto"/>
        <w:spacing w:line="360" w:lineRule="auto"/>
        <w:jc w:val="left"/>
      </w:pPr>
      <w:r>
        <w:t>D．1945年10月10日国共双方签署了《政府与中共代表会谈纪要》</w:t>
      </w:r>
    </w:p>
    <w:p>
      <w:pPr>
        <w:shd w:val="clear" w:color="auto" w:fill="auto"/>
        <w:spacing w:line="360" w:lineRule="auto"/>
        <w:jc w:val="left"/>
      </w:pPr>
      <w:r>
        <w:t>3．1947年解放区土地改革能够普遍实行的因素不包括</w:t>
      </w:r>
    </w:p>
    <w:p>
      <w:pPr>
        <w:shd w:val="clear" w:color="auto" w:fill="auto"/>
        <w:spacing w:line="360" w:lineRule="auto"/>
        <w:jc w:val="left"/>
      </w:pPr>
      <w:r>
        <w:t>A．《中国土地法大纲》顺应了广大农民的要求</w:t>
      </w:r>
    </w:p>
    <w:p>
      <w:pPr>
        <w:shd w:val="clear" w:color="auto" w:fill="auto"/>
        <w:spacing w:line="360" w:lineRule="auto"/>
        <w:jc w:val="left"/>
      </w:pPr>
      <w:r>
        <w:t>B．人民解放军已经开始全国性的大反攻</w:t>
      </w:r>
    </w:p>
    <w:p>
      <w:pPr>
        <w:shd w:val="clear" w:color="auto" w:fill="auto"/>
        <w:spacing w:line="360" w:lineRule="auto"/>
        <w:jc w:val="left"/>
      </w:pPr>
      <w:r>
        <w:t>C．中国共产党制定了正确的土地改革总路线</w:t>
      </w:r>
    </w:p>
    <w:p>
      <w:pPr>
        <w:shd w:val="clear" w:color="auto" w:fill="auto"/>
        <w:spacing w:line="360" w:lineRule="auto"/>
        <w:jc w:val="left"/>
      </w:pPr>
      <w:r>
        <w:t>D．激发了农民革命和生产的积极性</w:t>
      </w:r>
    </w:p>
    <w:p>
      <w:pPr>
        <w:shd w:val="clear" w:color="auto" w:fill="auto"/>
        <w:spacing w:line="360" w:lineRule="auto"/>
        <w:jc w:val="left"/>
      </w:pPr>
      <w:r>
        <w:t>4．抗战胜利后，中国共产党适时调整了土地政策。下列关于土地改革的说法错误的是</w:t>
      </w:r>
    </w:p>
    <w:p>
      <w:pPr>
        <w:shd w:val="clear" w:color="auto" w:fill="auto"/>
        <w:spacing w:line="360" w:lineRule="auto"/>
        <w:jc w:val="left"/>
      </w:pPr>
      <w:r>
        <w:t>A．解放区的土地改革实行减租减息的政策</w:t>
      </w:r>
    </w:p>
    <w:p>
      <w:pPr>
        <w:shd w:val="clear" w:color="auto" w:fill="auto"/>
        <w:spacing w:line="360" w:lineRule="auto"/>
        <w:jc w:val="left"/>
      </w:pPr>
      <w:r>
        <w:t>B．使农村的阶级关系和土地占有状况发生了根本变化</w:t>
      </w:r>
    </w:p>
    <w:p>
      <w:pPr>
        <w:shd w:val="clear" w:color="auto" w:fill="auto"/>
        <w:spacing w:line="360" w:lineRule="auto"/>
        <w:jc w:val="left"/>
      </w:pPr>
      <w:r>
        <w:t>C．为人民解放战争的胜利提供了重要的人力和物力保障</w:t>
      </w:r>
    </w:p>
    <w:p>
      <w:pPr>
        <w:shd w:val="clear" w:color="auto" w:fill="auto"/>
        <w:spacing w:line="360" w:lineRule="auto"/>
        <w:jc w:val="left"/>
      </w:pPr>
      <w:r>
        <w:t>D．广大农民分得了土地、房屋、粮食和衣物</w:t>
      </w:r>
    </w:p>
    <w:p>
      <w:pPr>
        <w:shd w:val="clear" w:color="auto" w:fill="auto"/>
        <w:spacing w:line="360" w:lineRule="auto"/>
        <w:jc w:val="left"/>
      </w:pPr>
      <w:r>
        <w:t>5．由1949年4月20日打响至1949年6月2日结束，解放军一举突破国民党长江防线胜利踏上江南土地，并解放了南京、上海、杭州等大中城市。这场大大加快了全国解放进程的战役是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A．辽沈战役</w:t>
      </w:r>
      <w:r>
        <w:tab/>
      </w:r>
      <w:r>
        <w:t>B．平津战役</w:t>
      </w:r>
      <w:r>
        <w:tab/>
      </w:r>
      <w:r>
        <w:t>C．渡江战役</w:t>
      </w:r>
      <w:r>
        <w:tab/>
      </w:r>
      <w:r>
        <w:t>D．淮海战役</w:t>
      </w:r>
    </w:p>
    <w:p>
      <w:pPr>
        <w:shd w:val="clear" w:color="auto" w:fill="auto"/>
        <w:spacing w:line="360" w:lineRule="auto"/>
        <w:jc w:val="left"/>
      </w:pPr>
      <w:r>
        <w:t>6．全面内战爆发的时间是（　　）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A．1945年8月</w:t>
      </w:r>
      <w:r>
        <w:tab/>
      </w:r>
      <w:r>
        <w:t>B．1946年6月</w:t>
      </w:r>
      <w:r>
        <w:tab/>
      </w:r>
      <w:r>
        <w:t>C．1947年6月</w:t>
      </w:r>
      <w:r>
        <w:tab/>
      </w:r>
      <w:r>
        <w:t>D．1948年9月</w:t>
      </w:r>
    </w:p>
    <w:p>
      <w:pPr>
        <w:shd w:val="clear" w:color="auto" w:fill="auto"/>
        <w:spacing w:line="360" w:lineRule="auto"/>
        <w:jc w:val="left"/>
      </w:pPr>
      <w:r>
        <w:t>7．下列历史事件与其对应的内容或意义搭配错误的是</w:t>
      </w:r>
    </w:p>
    <w:p>
      <w:pPr>
        <w:shd w:val="clear" w:color="auto" w:fill="auto"/>
        <w:spacing w:line="360" w:lineRule="auto"/>
        <w:jc w:val="left"/>
      </w:pPr>
      <w:r>
        <w:t>A．南昌起义——打响了武装反抗国民党反动统治的第一枪</w:t>
      </w:r>
    </w:p>
    <w:p>
      <w:pPr>
        <w:shd w:val="clear" w:color="auto" w:fill="auto"/>
        <w:spacing w:line="360" w:lineRule="auto"/>
        <w:jc w:val="left"/>
      </w:pPr>
      <w:r>
        <w:t>B．中共七大——为争取抗日战争的最后胜利准备了条件</w:t>
      </w:r>
    </w:p>
    <w:p>
      <w:pPr>
        <w:shd w:val="clear" w:color="auto" w:fill="auto"/>
        <w:spacing w:line="360" w:lineRule="auto"/>
        <w:jc w:val="left"/>
      </w:pPr>
      <w:r>
        <w:t>C．渡江战役——国民党军队的主力基本被消灭</w:t>
      </w:r>
    </w:p>
    <w:p>
      <w:pPr>
        <w:shd w:val="clear" w:color="auto" w:fill="auto"/>
        <w:spacing w:line="360" w:lineRule="auto"/>
        <w:jc w:val="left"/>
      </w:pPr>
      <w:r>
        <w:t>D．五四运动——中国新民主主义革命的开端</w:t>
      </w:r>
    </w:p>
    <w:p>
      <w:pPr>
        <w:shd w:val="clear" w:color="auto" w:fill="auto"/>
        <w:spacing w:line="360" w:lineRule="auto"/>
        <w:jc w:val="left"/>
      </w:pPr>
      <w:r>
        <w:t>8．毛泽东一次出行前指示：“党内绝对不要依靠谈判，绝对不要希望国民党发善心，它是不会发善心的。”下列证实了毛泽东论断的是</w:t>
      </w:r>
    </w:p>
    <w:p>
      <w:pPr>
        <w:shd w:val="clear" w:color="auto" w:fill="auto"/>
        <w:spacing w:line="360" w:lineRule="auto"/>
        <w:jc w:val="left"/>
      </w:pPr>
      <w:r>
        <w:t>A．“双十协定”的签订</w:t>
      </w:r>
    </w:p>
    <w:p>
      <w:pPr>
        <w:shd w:val="clear" w:color="auto" w:fill="auto"/>
        <w:spacing w:line="360" w:lineRule="auto"/>
        <w:jc w:val="left"/>
      </w:pPr>
      <w:r>
        <w:t>B．蒋介石对中央根据地发动“围剿”</w:t>
      </w:r>
    </w:p>
    <w:p>
      <w:pPr>
        <w:shd w:val="clear" w:color="auto" w:fill="auto"/>
        <w:spacing w:line="360" w:lineRule="auto"/>
        <w:jc w:val="left"/>
      </w:pPr>
      <w:r>
        <w:t>C．蒋介石亲赴西安督促张、杨剿灭红军</w:t>
      </w:r>
    </w:p>
    <w:p>
      <w:pPr>
        <w:shd w:val="clear" w:color="auto" w:fill="auto"/>
        <w:spacing w:line="360" w:lineRule="auto"/>
        <w:jc w:val="left"/>
      </w:pPr>
      <w:r>
        <w:t>D．蒋介石撕毁“双十协定”，发动全面内战</w:t>
      </w:r>
    </w:p>
    <w:p>
      <w:pPr>
        <w:shd w:val="clear" w:color="auto" w:fill="auto"/>
        <w:spacing w:line="360" w:lineRule="auto"/>
        <w:jc w:val="left"/>
      </w:pPr>
      <w:r>
        <w:t>9．下列与中国近现代海军建立相关的史实是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A．辛亥革命、渡江战役</w:t>
      </w:r>
      <w:r>
        <w:tab/>
      </w:r>
      <w:r>
        <w:t>B．戊戌变法、淮海战役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C．洋务运动、淮海战役</w:t>
      </w:r>
      <w:r>
        <w:tab/>
      </w:r>
      <w:r>
        <w:t>D．洋务运动、渡江战役</w:t>
      </w:r>
    </w:p>
    <w:p>
      <w:pPr>
        <w:shd w:val="clear" w:color="auto" w:fill="auto"/>
        <w:spacing w:line="360" w:lineRule="auto"/>
        <w:jc w:val="left"/>
      </w:pPr>
      <w:r>
        <w:t>10．美国总统特使马歇尔在延安调停期间，听到最多的词是“人民”；一位外国记者总结陈毅、粟裕指挥某次战斗胜利的场景总结出人民的力量“推翻了正统军事公式的因素”；国民党将领杜聿明认识到“遭遇百姓抛弃的境遇及其危险”。这些史实都表明，解放战争胜利的原因是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A．马克思主义的指导</w:t>
      </w:r>
      <w:r>
        <w:tab/>
      </w:r>
      <w:r>
        <w:t>B．广大民众的支持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C．国民党政府的腐败</w:t>
      </w:r>
      <w:r>
        <w:tab/>
      </w:r>
      <w:r>
        <w:t>D．土地革命的开展</w:t>
      </w:r>
    </w:p>
    <w:p>
      <w:pPr>
        <w:shd w:val="clear" w:color="auto" w:fill="auto"/>
        <w:spacing w:line="360" w:lineRule="auto"/>
        <w:jc w:val="left"/>
      </w:pPr>
      <w:r>
        <w:t>11．下图是某同学的笔记，该笔记归纳的是解放战争（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</w:t>
      </w:r>
      <w:r>
        <w:t>）</w:t>
      </w:r>
    </w:p>
    <w:tbl>
      <w:tblPr>
        <w:tblStyle w:val="4"/>
        <w:tblW w:w="294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9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W w:w="29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>
            <w:pPr>
              <w:shd w:val="clear" w:color="auto" w:fill="auto"/>
              <w:spacing w:line="360" w:lineRule="auto"/>
              <w:jc w:val="left"/>
            </w:pPr>
            <w:r>
              <w:t>中国共产党的正确领导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人民解放军英勇作战</w:t>
            </w:r>
          </w:p>
          <w:p>
            <w:pPr>
              <w:shd w:val="clear" w:color="auto" w:fill="auto"/>
              <w:spacing w:line="360" w:lineRule="auto"/>
              <w:jc w:val="left"/>
            </w:pPr>
            <w:r>
              <w:t>广大人民群众的支持</w:t>
            </w:r>
          </w:p>
        </w:tc>
      </w:tr>
    </w:tbl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A．爆发的时代背景</w:t>
      </w:r>
      <w:r>
        <w:tab/>
      </w:r>
      <w:r>
        <w:t>B．取得胜利的原因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C．主要历史进程</w:t>
      </w:r>
      <w:r>
        <w:tab/>
      </w:r>
      <w:r>
        <w:t>D．取得胜利的影响</w:t>
      </w:r>
    </w:p>
    <w:p>
      <w:pPr>
        <w:shd w:val="clear" w:color="auto" w:fill="auto"/>
        <w:spacing w:line="360" w:lineRule="auto"/>
        <w:jc w:val="left"/>
      </w:pPr>
      <w:r>
        <w:t>12．利用历史地图并结合史实，可以提升历史学习中的时空意识。依据“三大战役示意图”并结合相关史实，叙述准确的是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571625" cy="2019300"/>
            <wp:effectExtent l="0" t="0" r="9525" b="0"/>
            <wp:docPr id="100002" name="图片 10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2" name="图片 1000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jc w:val="left"/>
      </w:pPr>
      <w:r>
        <w:t>①三大战役揭开了人民解放军战略反攻的序幕②三大战役在东北地区最先打响</w:t>
      </w:r>
    </w:p>
    <w:p>
      <w:pPr>
        <w:shd w:val="clear" w:color="auto" w:fill="auto"/>
        <w:spacing w:line="360" w:lineRule="auto"/>
        <w:jc w:val="left"/>
      </w:pPr>
      <w:r>
        <w:t>③淮海战役的胜利使华北全境基本解放④三大战役大大加速了人民解放战争在全国的胜利</w:t>
      </w:r>
    </w:p>
    <w:p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jc w:val="left"/>
      </w:pPr>
      <w:r>
        <w:t>A．①③</w:t>
      </w:r>
      <w:r>
        <w:tab/>
      </w:r>
      <w:r>
        <w:t>B．②③</w:t>
      </w:r>
      <w:r>
        <w:tab/>
      </w:r>
      <w:r>
        <w:t>C．②④</w:t>
      </w:r>
      <w:r>
        <w:tab/>
      </w:r>
      <w:r>
        <w:t>D．①④</w:t>
      </w:r>
    </w:p>
    <w:p>
      <w:pPr>
        <w:shd w:val="clear" w:color="auto" w:fill="auto"/>
        <w:spacing w:line="360" w:lineRule="auto"/>
        <w:jc w:val="left"/>
      </w:pPr>
      <w:r>
        <w:t>13．下侧的老报纸可以用来直接佐证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2552700" cy="2124075"/>
            <wp:effectExtent l="0" t="0" r="0" b="9525"/>
            <wp:docPr id="100003" name="图片 100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A．淮海战役取得了胜利</w:t>
      </w:r>
      <w:r>
        <w:tab/>
      </w:r>
      <w:r>
        <w:t>B．解放军开始战略进攻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C．解放区开展土地改革</w:t>
      </w:r>
      <w:r>
        <w:tab/>
      </w:r>
      <w:r>
        <w:t>D．人民解放军解放南京</w:t>
      </w:r>
    </w:p>
    <w:p>
      <w:pPr>
        <w:shd w:val="clear" w:color="auto" w:fill="auto"/>
        <w:spacing w:line="360" w:lineRule="auto"/>
        <w:jc w:val="left"/>
      </w:pPr>
      <w:r>
        <w:t>14．南京是中国近代历史的缩影，见证了中华民族的耻辱和抗争。下列事件与南京无关的是（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</w:t>
      </w:r>
      <w:r>
        <w:t>）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A．中华民国的成立</w:t>
      </w:r>
      <w:r>
        <w:tab/>
      </w:r>
      <w:r>
        <w:t>B．近代史上第一个不平等条约的签订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C．淮海战役的胜利</w:t>
      </w:r>
      <w:r>
        <w:tab/>
      </w:r>
      <w:r>
        <w:t>D．统治中国22年的国民党政权垮台</w:t>
      </w:r>
    </w:p>
    <w:p>
      <w:pPr>
        <w:shd w:val="clear" w:color="auto" w:fill="auto"/>
        <w:spacing w:line="360" w:lineRule="auto"/>
        <w:jc w:val="left"/>
      </w:pPr>
      <w:r>
        <w:t>15．《解放战争三大战役纪念》邮票全套5枚，第一枚描绘了中共中央军委和毛泽东主席运筹三大战役的情景，第二至第四枚分别描绘了辽沈战役、淮海战役、平津战役的场景，第五枚描绘了人民群众支援前线的场面。以下对邮票所描绘的场景理解正确的是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485900" cy="1485900"/>
            <wp:effectExtent l="0" t="0" r="0" b="0"/>
            <wp:docPr id="100004" name="图片 100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A．粉碎了敌人对延安的进攻</w:t>
      </w:r>
      <w:r>
        <w:tab/>
      </w:r>
      <w:r>
        <w:t>B．揭开了人民解放军战略进攻的序幕</w:t>
      </w:r>
    </w:p>
    <w:p>
      <w:pPr>
        <w:shd w:val="clear" w:color="auto" w:fill="auto"/>
        <w:tabs>
          <w:tab w:val="left" w:pos="4156"/>
        </w:tabs>
        <w:spacing w:line="360" w:lineRule="auto"/>
        <w:jc w:val="left"/>
      </w:pPr>
      <w:r>
        <w:t>C．大大加速了人民解放战争在全国的胜利</w:t>
      </w:r>
      <w:r>
        <w:tab/>
      </w:r>
      <w:r>
        <w:t>D．结束了国民党在大陆的统治</w:t>
      </w:r>
    </w:p>
    <w:p>
      <w:pPr>
        <w:shd w:val="clear" w:color="auto" w:fill="auto"/>
        <w:tabs>
          <w:tab w:val="left" w:pos="4156"/>
        </w:tabs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tabs>
          <w:tab w:val="left" w:pos="4156"/>
        </w:tabs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二、辨析题</w:t>
      </w:r>
    </w:p>
    <w:p>
      <w:pPr>
        <w:shd w:val="clear" w:color="auto" w:fill="auto"/>
        <w:spacing w:line="360" w:lineRule="auto"/>
        <w:jc w:val="left"/>
      </w:pPr>
      <w:r>
        <w:t>16．指出下列表述中的错误，并加以改正。</w:t>
      </w:r>
    </w:p>
    <w:p>
      <w:pPr>
        <w:shd w:val="clear" w:color="auto" w:fill="auto"/>
        <w:spacing w:line="360" w:lineRule="auto"/>
        <w:jc w:val="left"/>
      </w:pPr>
      <w:r>
        <w:t>（1）中国历史上第一部资产阶级共和国宪法性质的文件是《中华民国约法》。</w:t>
      </w:r>
    </w:p>
    <w:p>
      <w:pPr>
        <w:shd w:val="clear" w:color="auto" w:fill="auto"/>
        <w:spacing w:line="360" w:lineRule="auto"/>
        <w:jc w:val="left"/>
      </w:pPr>
      <w:r>
        <w:t>错误：______改正：______</w:t>
      </w:r>
    </w:p>
    <w:p>
      <w:pPr>
        <w:shd w:val="clear" w:color="auto" w:fill="auto"/>
        <w:spacing w:line="360" w:lineRule="auto"/>
        <w:jc w:val="left"/>
      </w:pPr>
      <w:r>
        <w:t>（2）五四运动在6月5日之后，运动中心由北京转移到青岛。</w:t>
      </w:r>
    </w:p>
    <w:p>
      <w:pPr>
        <w:shd w:val="clear" w:color="auto" w:fill="auto"/>
        <w:spacing w:line="360" w:lineRule="auto"/>
        <w:jc w:val="left"/>
      </w:pPr>
      <w:r>
        <w:t>错误：______改正：______</w:t>
      </w:r>
    </w:p>
    <w:p>
      <w:pPr>
        <w:shd w:val="clear" w:color="auto" w:fill="auto"/>
        <w:spacing w:line="360" w:lineRule="auto"/>
        <w:jc w:val="left"/>
      </w:pPr>
      <w:r>
        <w:t>（3）抗日战争牺牲的八路军参谋长是张自忠。</w:t>
      </w:r>
    </w:p>
    <w:p>
      <w:pPr>
        <w:shd w:val="clear" w:color="auto" w:fill="auto"/>
        <w:spacing w:line="360" w:lineRule="auto"/>
        <w:jc w:val="left"/>
      </w:pPr>
      <w:r>
        <w:t>错误：______改正：______</w:t>
      </w:r>
    </w:p>
    <w:p>
      <w:pPr>
        <w:shd w:val="clear" w:color="auto" w:fill="auto"/>
        <w:spacing w:line="360" w:lineRule="auto"/>
        <w:jc w:val="left"/>
      </w:pPr>
      <w:r>
        <w:t>（4）解放东北全境的战役是淮海战役。</w:t>
      </w:r>
    </w:p>
    <w:p>
      <w:pPr>
        <w:shd w:val="clear" w:color="auto" w:fill="auto"/>
        <w:spacing w:line="360" w:lineRule="auto"/>
        <w:jc w:val="left"/>
      </w:pPr>
      <w:r>
        <w:t>错误：______改正：______</w:t>
      </w:r>
    </w:p>
    <w:p>
      <w:pPr>
        <w:shd w:val="clear" w:color="auto" w:fill="auto"/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三、综合题</w:t>
      </w:r>
    </w:p>
    <w:p>
      <w:pPr>
        <w:shd w:val="clear" w:color="auto" w:fill="auto"/>
        <w:spacing w:line="360" w:lineRule="auto"/>
        <w:jc w:val="left"/>
      </w:pPr>
      <w:r>
        <w:t>17．阅读下列材料，回答问题：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材料一1840年鸦片战争以后，西方列强在中华大地上恣意妄为，封建统治者孱弱无能，中国逐步成为半殖民地半封建社会，国家蒙辱、人民蒙难、文明蒙尘，中国人民和中华民族遭受了前所未有的劫难。</w:t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材料二</w:t>
      </w: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5038725" cy="1914525"/>
            <wp:effectExtent l="0" t="0" r="9525" b="9525"/>
            <wp:docPr id="100005" name="图片 100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38725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hd w:val="clear" w:color="auto" w:fill="auto"/>
        <w:spacing w:line="360" w:lineRule="auto"/>
        <w:ind w:firstLine="420"/>
        <w:jc w:val="lef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材料三 方向决定道路，道路决定命运。党在百年奋斗中始终坚持从我国国情出发，探索并形成符合中国实际的正确道路。</w:t>
      </w:r>
    </w:p>
    <w:p>
      <w:pPr>
        <w:shd w:val="clear" w:color="auto" w:fill="auto"/>
        <w:spacing w:line="360" w:lineRule="auto"/>
        <w:ind w:firstLine="420"/>
        <w:jc w:val="right"/>
        <w:rPr>
          <w:rFonts w:ascii="楷体" w:hAnsi="楷体" w:eastAsia="楷体" w:cs="楷体"/>
        </w:rPr>
      </w:pPr>
      <w:r>
        <w:rPr>
          <w:rFonts w:ascii="楷体" w:hAnsi="楷体" w:eastAsia="楷体" w:cs="楷体"/>
        </w:rPr>
        <w:t>——《中共中央关于党的百年奋斗重大成就和历史经验的决议》</w:t>
      </w:r>
    </w:p>
    <w:p>
      <w:pPr>
        <w:shd w:val="clear" w:color="auto" w:fill="auto"/>
        <w:spacing w:line="360" w:lineRule="auto"/>
        <w:jc w:val="left"/>
      </w:pPr>
      <w:r>
        <w:t>(1)据材料一并结合所学知识，举出两例“中国人民和中华民族遭受了前所未有的劫难”的史实。</w:t>
      </w:r>
    </w:p>
    <w:p>
      <w:pPr>
        <w:shd w:val="clear" w:color="auto" w:fill="auto"/>
        <w:spacing w:line="360" w:lineRule="auto"/>
        <w:jc w:val="left"/>
      </w:pPr>
      <w:r>
        <w:t>(2)请为材料二中的思维导图拟定一个恰当的主题，并再写出一个整理史实的方法。</w:t>
      </w:r>
    </w:p>
    <w:p>
      <w:pPr>
        <w:shd w:val="clear" w:color="auto" w:fill="auto"/>
        <w:spacing w:line="360" w:lineRule="auto"/>
        <w:jc w:val="left"/>
      </w:pPr>
      <w:r>
        <w:t>(3)任选材料二中的史实，说明材料三的观点。</w:t>
      </w:r>
    </w:p>
    <w:p>
      <w:pPr>
        <w:shd w:val="clear" w:color="auto" w:fill="auto"/>
        <w:spacing w:line="360" w:lineRule="auto"/>
        <w:jc w:val="center"/>
        <w:rPr>
          <w:rFonts w:ascii="黑体" w:hAnsi="黑体" w:eastAsia="黑体" w:cs="黑体"/>
          <w:b/>
          <w:sz w:val="30"/>
        </w:rPr>
      </w:pPr>
    </w:p>
    <w:p>
      <w:pPr>
        <w:shd w:val="clear" w:color="auto" w:fill="auto"/>
        <w:spacing w:line="360" w:lineRule="auto"/>
        <w:jc w:val="left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四、论述题</w:t>
      </w:r>
    </w:p>
    <w:p>
      <w:pPr>
        <w:shd w:val="clear" w:color="auto" w:fill="auto"/>
        <w:spacing w:line="360" w:lineRule="auto"/>
        <w:jc w:val="left"/>
      </w:pPr>
      <w:r>
        <w:t>18．请依据下面图片反映的历史信息，并结合所学知识，写一篇80-120字的小短文。（要求：题目自拟，史实正确，语句通顺，表述完整，体现图片内容之间的联系性。）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drawing>
          <wp:inline distT="0" distB="0" distL="114300" distR="114300">
            <wp:extent cx="1905000" cy="1228725"/>
            <wp:effectExtent l="0" t="0" r="0" b="9525"/>
            <wp:docPr id="100006" name="图片 100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228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838325" cy="1057275"/>
            <wp:effectExtent l="0" t="0" r="9525" b="9525"/>
            <wp:docPr id="100007" name="图片 100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943100" cy="1152525"/>
            <wp:effectExtent l="0" t="0" r="0" b="9525"/>
            <wp:docPr id="100008" name="图片 100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431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1371600" cy="1000125"/>
            <wp:effectExtent l="0" t="0" r="0" b="9525"/>
            <wp:docPr id="100009" name="图片 100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>
      <w:pPr>
        <w:shd w:val="clear" w:color="auto" w:fill="auto"/>
        <w:spacing w:line="360" w:lineRule="auto"/>
        <w:jc w:val="left"/>
        <w:rPr>
          <w:rFonts w:ascii="'Times New Roman'" w:hAnsi="'Times New Roman'" w:eastAsia="'Times New Roman'" w:cs="'Times New Roman'"/>
        </w:rPr>
      </w:pP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</w:t>
      </w:r>
      <w:r>
        <w:rPr>
          <w:rFonts w:ascii="楷体" w:hAnsi="楷体" w:eastAsia="楷体" w:cs="楷体"/>
        </w:rPr>
        <w:t>图一 中共一大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</w:t>
      </w:r>
      <w:r>
        <w:rPr>
          <w:rFonts w:ascii="楷体" w:hAnsi="楷体" w:eastAsia="楷体" w:cs="楷体"/>
        </w:rPr>
        <w:t>图二 井冈山革命根据地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</w:t>
      </w:r>
      <w:r>
        <w:rPr>
          <w:rFonts w:ascii="楷体" w:hAnsi="楷体" w:eastAsia="楷体" w:cs="楷体"/>
        </w:rPr>
        <w:t>图三 遵义会议</w:t>
      </w:r>
      <w:r>
        <w:rPr>
          <w:rFonts w:ascii="Times New Roman" w:hAnsi="Times New Roman" w:eastAsia="Times New Roman" w:cs="Times New Roman"/>
          <w:kern w:val="0"/>
          <w:sz w:val="24"/>
          <w:szCs w:val="24"/>
        </w:rPr>
        <w:t>              </w:t>
      </w:r>
      <w:r>
        <w:rPr>
          <w:rFonts w:ascii="楷体" w:hAnsi="楷体" w:eastAsia="楷体" w:cs="楷体"/>
        </w:rPr>
        <w:t>图四 解放南京</w:t>
      </w:r>
    </w:p>
    <w:p>
      <w:pPr>
        <w:shd w:val="clear" w:color="auto" w:fill="auto"/>
        <w:spacing w:line="360" w:lineRule="auto"/>
        <w:jc w:val="left"/>
        <w:sectPr>
          <w:footerReference r:id="rId3" w:type="default"/>
          <w:footerReference r:id="rId4" w:type="even"/>
          <w:pgSz w:w="11907" w:h="16839"/>
          <w:pgMar w:top="900" w:right="1997" w:bottom="900" w:left="1997" w:header="500" w:footer="500" w:gutter="0"/>
          <w:cols w:space="425" w:num="1" w:sep="1"/>
          <w:docGrid w:type="lines" w:linePitch="312" w:charSpace="0"/>
        </w:sectPr>
      </w:pPr>
    </w:p>
    <w:p>
      <w:pPr>
        <w:shd w:val="clear" w:color="auto" w:fill="auto"/>
        <w:jc w:val="center"/>
        <w:rPr>
          <w:rFonts w:ascii="宋体" w:hAnsi="宋体" w:eastAsia="宋体" w:cs="宋体"/>
          <w:b/>
          <w:sz w:val="21"/>
        </w:rPr>
      </w:pPr>
      <w:r>
        <w:rPr>
          <w:rFonts w:ascii="宋体" w:hAnsi="宋体" w:eastAsia="宋体" w:cs="宋体"/>
          <w:b/>
          <w:sz w:val="21"/>
        </w:rPr>
        <w:t>参考答案：</w:t>
      </w:r>
    </w:p>
    <w:p>
      <w:pPr>
        <w:shd w:val="clear" w:color="auto" w:fill="auto"/>
        <w:spacing w:line="360" w:lineRule="auto"/>
        <w:jc w:val="left"/>
      </w:pPr>
      <w:r>
        <w:t>1．D</w:t>
      </w:r>
    </w:p>
    <w:p>
      <w:pPr>
        <w:shd w:val="clear" w:color="auto" w:fill="auto"/>
        <w:spacing w:line="360" w:lineRule="auto"/>
        <w:jc w:val="left"/>
      </w:pPr>
      <w:r>
        <w:t>2．D</w:t>
      </w:r>
    </w:p>
    <w:p>
      <w:pPr>
        <w:shd w:val="clear" w:color="auto" w:fill="auto"/>
        <w:spacing w:line="360" w:lineRule="auto"/>
        <w:jc w:val="left"/>
      </w:pPr>
      <w:r>
        <w:t>3．D</w:t>
      </w:r>
    </w:p>
    <w:p>
      <w:pPr>
        <w:shd w:val="clear" w:color="auto" w:fill="auto"/>
        <w:spacing w:line="360" w:lineRule="auto"/>
        <w:jc w:val="left"/>
      </w:pPr>
      <w:r>
        <w:t>4．A</w:t>
      </w:r>
    </w:p>
    <w:p>
      <w:pPr>
        <w:shd w:val="clear" w:color="auto" w:fill="auto"/>
        <w:spacing w:line="360" w:lineRule="auto"/>
        <w:jc w:val="left"/>
      </w:pPr>
      <w:r>
        <w:t>5．C</w:t>
      </w:r>
    </w:p>
    <w:p>
      <w:pPr>
        <w:shd w:val="clear" w:color="auto" w:fill="auto"/>
        <w:spacing w:line="360" w:lineRule="auto"/>
        <w:jc w:val="left"/>
      </w:pPr>
      <w:r>
        <w:t>6．B</w:t>
      </w:r>
    </w:p>
    <w:p>
      <w:pPr>
        <w:shd w:val="clear" w:color="auto" w:fill="auto"/>
        <w:spacing w:line="360" w:lineRule="auto"/>
        <w:jc w:val="left"/>
      </w:pPr>
      <w:r>
        <w:t>7．C</w:t>
      </w:r>
    </w:p>
    <w:p>
      <w:pPr>
        <w:shd w:val="clear" w:color="auto" w:fill="auto"/>
        <w:spacing w:line="360" w:lineRule="auto"/>
        <w:jc w:val="left"/>
      </w:pPr>
      <w:r>
        <w:t>8．D</w:t>
      </w:r>
    </w:p>
    <w:p>
      <w:pPr>
        <w:shd w:val="clear" w:color="auto" w:fill="auto"/>
        <w:spacing w:line="360" w:lineRule="auto"/>
        <w:jc w:val="left"/>
      </w:pPr>
      <w:r>
        <w:t>9．D</w:t>
      </w:r>
    </w:p>
    <w:p>
      <w:pPr>
        <w:shd w:val="clear" w:color="auto" w:fill="auto"/>
        <w:spacing w:line="360" w:lineRule="auto"/>
        <w:jc w:val="left"/>
      </w:pPr>
      <w:r>
        <w:t>10．B</w:t>
      </w:r>
    </w:p>
    <w:p>
      <w:pPr>
        <w:shd w:val="clear" w:color="auto" w:fill="auto"/>
        <w:spacing w:line="360" w:lineRule="auto"/>
        <w:jc w:val="left"/>
      </w:pPr>
      <w:r>
        <w:t>11．B</w:t>
      </w:r>
    </w:p>
    <w:p>
      <w:pPr>
        <w:shd w:val="clear" w:color="auto" w:fill="auto"/>
        <w:spacing w:line="360" w:lineRule="auto"/>
        <w:jc w:val="left"/>
      </w:pPr>
      <w:r>
        <w:t>12．C</w:t>
      </w:r>
    </w:p>
    <w:p>
      <w:pPr>
        <w:shd w:val="clear" w:color="auto" w:fill="auto"/>
        <w:spacing w:line="360" w:lineRule="auto"/>
        <w:jc w:val="left"/>
      </w:pPr>
      <w:r>
        <w:t>13．D</w:t>
      </w:r>
    </w:p>
    <w:p>
      <w:pPr>
        <w:shd w:val="clear" w:color="auto" w:fill="auto"/>
        <w:spacing w:line="360" w:lineRule="auto"/>
        <w:jc w:val="left"/>
      </w:pPr>
      <w:r>
        <w:t>14．C</w:t>
      </w:r>
    </w:p>
    <w:p>
      <w:pPr>
        <w:shd w:val="clear" w:color="auto" w:fill="auto"/>
        <w:spacing w:line="360" w:lineRule="auto"/>
        <w:jc w:val="left"/>
      </w:pPr>
      <w:r>
        <w:t>15．C</w:t>
      </w:r>
    </w:p>
    <w:p>
      <w:pPr>
        <w:shd w:val="clear" w:color="auto" w:fill="auto"/>
        <w:spacing w:line="360" w:lineRule="auto"/>
        <w:jc w:val="left"/>
      </w:pPr>
      <w:r>
        <w:t>16．     《中华民国约法》     《中华民国临时约法》     青岛     上海     张自忠     左权     淮海战役     辽沈战役</w:t>
      </w:r>
    </w:p>
    <w:p>
      <w:pPr>
        <w:shd w:val="clear" w:color="auto" w:fill="auto"/>
        <w:spacing w:line="360" w:lineRule="auto"/>
        <w:jc w:val="left"/>
      </w:pPr>
      <w:r>
        <w:t>17．(1)鸦片战争，第二次鸦片战争，甲午战争，八国联军侵华战争，日本侵华战争等（写出符合题意的2 例即可）</w:t>
      </w:r>
    </w:p>
    <w:p>
      <w:pPr>
        <w:shd w:val="clear" w:color="auto" w:fill="auto"/>
        <w:spacing w:line="360" w:lineRule="auto"/>
        <w:jc w:val="left"/>
      </w:pPr>
      <w:r>
        <w:t>(2)主题：中国共产党领导新民主主义革命走向胜利（中国共产党领导人民实现民族独立、人民解放）。（符合题意的其他答案也可）。示意图，表格法，大事年表等（符合题意的其他答案也可）</w:t>
      </w:r>
    </w:p>
    <w:p>
      <w:pPr>
        <w:shd w:val="clear" w:color="auto" w:fill="auto"/>
        <w:spacing w:line="360" w:lineRule="auto"/>
        <w:jc w:val="left"/>
      </w:pPr>
      <w:r>
        <w:t>(3)大革命失败后，中国共产党发动了南昌起义、秋收起义等武装斗争，秋收起义受挫后，改向敌人统治力量薄弱的山区进军，创建井冈山革命根据地，开辟了农村包围城市、武装夺 取政权的革命道路，最终取得中国革命的胜利。（意思相近即可）</w:t>
      </w:r>
    </w:p>
    <w:p>
      <w:pPr>
        <w:shd w:val="clear" w:color="auto" w:fill="auto"/>
        <w:spacing w:line="360" w:lineRule="auto"/>
        <w:jc w:val="left"/>
      </w:pPr>
    </w:p>
    <w:p>
      <w:pPr>
        <w:shd w:val="clear" w:color="auto" w:fill="auto"/>
        <w:spacing w:line="360" w:lineRule="auto"/>
        <w:jc w:val="left"/>
      </w:pPr>
      <w:r>
        <w:t>18．参考短文：中国共产党的奋斗史（革命史）（中共领导的新民主主义革命，从中共成立到南京解放，没有共产党就没有新中国）。</w:t>
      </w:r>
    </w:p>
    <w:p>
      <w:pPr>
        <w:shd w:val="clear" w:color="auto" w:fill="auto"/>
        <w:spacing w:line="360" w:lineRule="auto"/>
        <w:jc w:val="left"/>
      </w:pPr>
      <w:r>
        <w:t>1921年7月中共一大召开，标志着中国共产党成立。这是中国历史上开天辟地的大事，从此中国革命的面貌焕然一新。1927年毛泽东领导建立了井冈山革命根据地，为中国革命探索出一条农村包围城市，武装夺取政权的正确革命道路。1935年遵义会议挽救了党、挽救了红军、挽救了中国革命，是党的历史上生死攸关的转折点。1949年4月南京解放，统治中国22年的南京国民政府垮台，结束了国民党在大陆的统治。</w:t>
      </w:r>
    </w:p>
    <w:p>
      <w:pPr>
        <w:shd w:val="clear" w:color="auto" w:fill="auto"/>
        <w:spacing w:line="360" w:lineRule="auto"/>
        <w:jc w:val="left"/>
        <w:sectPr>
          <w:headerReference r:id="rId5" w:type="default"/>
          <w:footerReference r:id="rId6" w:type="default"/>
          <w:footerReference r:id="rId7" w:type="even"/>
          <w:pgSz w:w="11906" w:h="16838"/>
          <w:pgMar w:top="1440" w:right="1797" w:bottom="1440" w:left="1797" w:header="851" w:footer="992" w:gutter="0"/>
          <w:pgNumType w:start="1"/>
          <w:cols w:space="425" w:num="1"/>
          <w:docGrid w:type="lines" w:linePitch="312" w:charSpace="0"/>
        </w:sectPr>
      </w:pP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'Times New Roman'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49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0" o:spt="75" alt="学科网 zxxk.com" type="#_x0000_t75" style="position:absolute;left:0pt;margin-left:64.05pt;margin-top:-20.75pt;height:0.05pt;width:0.05pt;z-index:251662336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_x0000_s2051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6192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_x0000_s2052" o:spid="_x0000_s2052" o:spt="75" alt="学科网 zxxk.com" type="#_x0000_t75" style="position:absolute;left:0pt;margin-left:64.05pt;margin-top:-20.75pt;height:0.05pt;width:0.05pt;z-index:251663360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试卷第</w:t>
    </w:r>
    <w:r>
      <w:fldChar w:fldCharType="begin"/>
    </w:r>
    <w:r>
      <w:instrText xml:space="preserve"> =</w:instrText>
    </w:r>
    <w:r>
      <w:fldChar w:fldCharType="begin"/>
    </w:r>
    <w:r>
      <w:instrText xml:space="preserve">page 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=</w:instrText>
    </w:r>
    <w:r>
      <w:fldChar w:fldCharType="begin"/>
    </w:r>
    <w:r>
      <w:instrText xml:space="preserve">sectionpages  </w:instrText>
    </w:r>
    <w:r>
      <w:fldChar w:fldCharType="separate"/>
    </w:r>
    <w:r>
      <w:instrText xml:space="preserve">3</w:instrText>
    </w:r>
    <w:r>
      <w:fldChar w:fldCharType="end"/>
    </w:r>
    <w:r>
      <w:instrText xml:space="preserve"> </w:instrText>
    </w:r>
    <w:r>
      <w:fldChar w:fldCharType="separate"/>
    </w:r>
    <w:r>
      <w:t>3</w:t>
    </w:r>
    <w:r>
      <w:fldChar w:fldCharType="end"/>
    </w:r>
    <w:r>
      <w:rPr>
        <w:rFonts w:hint="eastAsia"/>
      </w:rPr>
      <w:t>页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jc w:val="center"/>
    </w:pPr>
    <w:r>
      <w:rPr>
        <w:rFonts w:hint="eastAsia"/>
      </w:rPr>
      <w:t>答案第</w:t>
    </w:r>
    <w:r>
      <w:fldChar w:fldCharType="begin"/>
    </w:r>
    <w:r>
      <w:instrText xml:space="preserve"> =</w:instrText>
    </w:r>
    <w:r>
      <w:fldChar w:fldCharType="begin"/>
    </w:r>
    <w:r>
      <w:instrText xml:space="preserve"> page </w:instrText>
    </w:r>
    <w:r>
      <w:fldChar w:fldCharType="separate"/>
    </w:r>
    <w:r>
      <w:instrText xml:space="preserve">1</w:instrText>
    </w:r>
    <w:r>
      <w:fldChar w:fldCharType="end"/>
    </w:r>
    <w:r>
      <w:instrText xml:space="preserve"> </w:instrText>
    </w:r>
    <w:r>
      <w:fldChar w:fldCharType="separate"/>
    </w:r>
    <w:r>
      <w:t>1</w:t>
    </w:r>
    <w:r>
      <w:fldChar w:fldCharType="end"/>
    </w:r>
    <w:r>
      <w:rPr>
        <w:rFonts w:hint="eastAsia"/>
      </w:rPr>
      <w:t>页，共</w:t>
    </w:r>
    <w:r>
      <w:fldChar w:fldCharType="begin"/>
    </w:r>
    <w:r>
      <w:instrText xml:space="preserve"> </w:instrText>
    </w:r>
    <w:r>
      <w:rPr>
        <w:rFonts w:hint="eastAsia"/>
      </w:rPr>
      <w:instrText xml:space="preserve">=</w:instrText>
    </w:r>
    <w:r>
      <w:fldChar w:fldCharType="begin"/>
    </w:r>
    <w:r>
      <w:instrText xml:space="preserve"> sectionpages </w:instrText>
    </w:r>
    <w:r>
      <w:fldChar w:fldCharType="separate"/>
    </w:r>
    <w:r>
      <w:instrText xml:space="preserve">2</w:instrText>
    </w:r>
    <w:r>
      <w:fldChar w:fldCharType="end"/>
    </w:r>
    <w:r>
      <w:instrText xml:space="preserve"> </w:instrText>
    </w:r>
    <w:r>
      <w:fldChar w:fldCharType="separate"/>
    </w:r>
    <w:r>
      <w:t>2</w:t>
    </w:r>
    <w:r>
      <w:fldChar w:fldCharType="end"/>
    </w:r>
    <w:r>
      <w:rPr>
        <w:rFonts w:hint="eastAsia"/>
      </w:rPr>
      <w:t>页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pict>
        <v:shape id="图片 4" o:spid="_x0000_s2053" o:spt="75" alt="学科网 zxxk.com" type="#_x0000_t75" style="position:absolute;left:0pt;margin-left:351pt;margin-top:8.45pt;height:0.75pt;width:0.75pt;z-index:251661312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mirrorMargins w:val="1"/>
  <w:bordersDoNotSurroundHeader w:val="1"/>
  <w:bordersDoNotSurroundFooter w:val="1"/>
  <w:documentProtection w:enforcement="0"/>
  <w:defaultTabStop w:val="420"/>
  <w:evenAndOddHeaders w:val="1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RjOTcyNjg2ZDg0M2I0ZTk4YzBjMjk1MjUxODZkYzgifQ=="/>
  </w:docVars>
  <w:rsids>
    <w:rsidRoot w:val="00C806B0"/>
    <w:rsid w:val="00043B54"/>
    <w:rsid w:val="00065CD2"/>
    <w:rsid w:val="001D7A06"/>
    <w:rsid w:val="00284433"/>
    <w:rsid w:val="002A1EC6"/>
    <w:rsid w:val="002E035E"/>
    <w:rsid w:val="003F38F2"/>
    <w:rsid w:val="004151FC"/>
    <w:rsid w:val="0064153B"/>
    <w:rsid w:val="006B16C5"/>
    <w:rsid w:val="00776133"/>
    <w:rsid w:val="00855687"/>
    <w:rsid w:val="008C07DE"/>
    <w:rsid w:val="009E611B"/>
    <w:rsid w:val="00A30CCE"/>
    <w:rsid w:val="00AC3E9C"/>
    <w:rsid w:val="00BC4F14"/>
    <w:rsid w:val="00BC62FB"/>
    <w:rsid w:val="00BF535F"/>
    <w:rsid w:val="00C02FC6"/>
    <w:rsid w:val="00C806B0"/>
    <w:rsid w:val="00E476EE"/>
    <w:rsid w:val="00EF035E"/>
    <w:rsid w:val="00FA429B"/>
    <w:rsid w:val="0119055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iPriority="39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theme" Target="theme/theme1.xml"/><Relationship Id="rId7" Type="http://schemas.openxmlformats.org/officeDocument/2006/relationships/footer" Target="footer4.xml"/><Relationship Id="rId6" Type="http://schemas.openxmlformats.org/officeDocument/2006/relationships/footer" Target="footer3.xml"/><Relationship Id="rId5" Type="http://schemas.openxmlformats.org/officeDocument/2006/relationships/header" Target="header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1" Type="http://schemas.openxmlformats.org/officeDocument/2006/relationships/fontTable" Target="fontTable.xml"/><Relationship Id="rId20" Type="http://schemas.openxmlformats.org/officeDocument/2006/relationships/customXml" Target="../customXml/item2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1.png"/><Relationship Id="rId17" Type="http://schemas.openxmlformats.org/officeDocument/2006/relationships/image" Target="media/image10.png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2049"/>
    <customShpInfo spid="_x0000_s2050"/>
    <customShpInfo spid="_x0000_s2051"/>
    <customShpInfo spid="_x0000_s2052"/>
    <customShpInfo spid="_x0000_s205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D18CE314-9BAF-4030-8F04-159C3E31C44C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2745</Words>
  <Characters>2868</Characters>
  <Lines>0</Lines>
  <Paragraphs>0</Paragraphs>
  <TotalTime>3</TotalTime>
  <ScaleCrop>false</ScaleCrop>
  <LinksUpToDate>false</LinksUpToDate>
  <CharactersWithSpaces>2994</CharactersWithSpaces>
  <Application>WPS Office_11.1.0.12598_F1E327BC-269C-435d-A152-05C5408002CA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2017-07-19T12:07:00Z</dcterms:created>
  <dc:creator>Administrator</dc:creator>
  <cp:lastModifiedBy>Administrator</cp:lastModifiedBy>
  <dcterms:modified xsi:type="dcterms:W3CDTF">2022-10-22T10:52:50Z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2052-11.1.0.12598</vt:lpwstr>
  </property>
  <property fmtid="{D5CDD505-2E9C-101B-9397-08002B2CF9AE}" pid="7" name="ICV">
    <vt:lpwstr>E8BA77F1E9FE4ECBAA40664C8D9454E8</vt:lpwstr>
  </property>
</Properties>
</file>